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D76" w:rsidRPr="00CF54CD" w:rsidRDefault="00CF54CD">
      <w:pPr>
        <w:rPr>
          <w:b/>
          <w:sz w:val="24"/>
          <w:szCs w:val="24"/>
          <w:u w:val="single"/>
        </w:rPr>
      </w:pPr>
      <w:r w:rsidRPr="00CF54CD">
        <w:rPr>
          <w:b/>
          <w:sz w:val="24"/>
          <w:szCs w:val="24"/>
          <w:u w:val="single"/>
        </w:rPr>
        <w:t>Mind Works Conversation for a current member</w:t>
      </w:r>
    </w:p>
    <w:p w:rsidR="00CF54CD" w:rsidRPr="00CF54CD" w:rsidRDefault="00CF54CD" w:rsidP="00CF54CD">
      <w:pPr>
        <w:spacing w:after="0"/>
      </w:pPr>
      <w:r w:rsidRPr="00CF54CD">
        <w:t>You may have been seeing information regarding the new product Mind Works that Shaklee i</w:t>
      </w:r>
      <w:r>
        <w:t>ntroduced a few months ago …</w:t>
      </w:r>
    </w:p>
    <w:p w:rsidR="00CF54CD" w:rsidRPr="00CF54CD" w:rsidRDefault="00CF54CD" w:rsidP="00CF54CD">
      <w:pPr>
        <w:spacing w:after="0"/>
      </w:pPr>
      <w:r w:rsidRPr="00CF54CD">
        <w:t>Well that product has been so effective, the reports have been so inspiring about improved memory, cognitive ability, quickness of mind, focus</w:t>
      </w:r>
      <w:r>
        <w:t>…</w:t>
      </w:r>
      <w:r w:rsidRPr="00CF54CD">
        <w:t xml:space="preserve"> even moods</w:t>
      </w:r>
      <w:r>
        <w:t>.</w:t>
      </w:r>
      <w:r w:rsidRPr="00CF54CD">
        <w:t xml:space="preserve">.. That it is going to be featured on </w:t>
      </w:r>
      <w:r>
        <w:t xml:space="preserve">the </w:t>
      </w:r>
      <w:proofErr w:type="spellStart"/>
      <w:r w:rsidRPr="00CF54CD">
        <w:t>Dr</w:t>
      </w:r>
      <w:proofErr w:type="spellEnd"/>
      <w:r w:rsidRPr="00CF54CD">
        <w:t xml:space="preserve"> Phil  </w:t>
      </w:r>
      <w:r>
        <w:t>Show in November</w:t>
      </w:r>
      <w:r w:rsidRPr="00CF54CD">
        <w:t>!</w:t>
      </w:r>
    </w:p>
    <w:p w:rsidR="00CF54CD" w:rsidRPr="00CF54CD" w:rsidRDefault="00CF54CD" w:rsidP="00CF54CD">
      <w:pPr>
        <w:spacing w:after="0"/>
      </w:pPr>
      <w:r w:rsidRPr="00CF54CD">
        <w:t>There is a special promotion now to help introduce people to Mind Works … would you like to hear about it?</w:t>
      </w:r>
    </w:p>
    <w:p w:rsidR="00CF54CD" w:rsidRDefault="00CF54CD" w:rsidP="00CF54CD">
      <w:pPr>
        <w:spacing w:after="0"/>
      </w:pPr>
      <w:r>
        <w:t>F</w:t>
      </w:r>
      <w:r w:rsidRPr="00CF54CD">
        <w:t>or people who are not yet Shaklee members, they can receive a free membership .. With the 15% discount …AND FREE SHIPPING too …all for the purchase of just 2 bottles of Mind Works … So wanted to ask .. Who comes to mind who you think will want to know about this product?</w:t>
      </w:r>
    </w:p>
    <w:p w:rsidR="00CF54CD" w:rsidRPr="00CF54CD" w:rsidRDefault="00CF54CD" w:rsidP="00CF54CD">
      <w:pPr>
        <w:spacing w:after="0"/>
        <w:rPr>
          <w:sz w:val="16"/>
          <w:szCs w:val="16"/>
        </w:rPr>
      </w:pPr>
    </w:p>
    <w:p w:rsidR="00CF54CD" w:rsidRDefault="00CF54CD" w:rsidP="00CF54CD">
      <w:r w:rsidRPr="00CF54CD">
        <w:t>For existing members,  for every bottle of Mind Works sold, Shaklee is making a contribution to the much-needed research on brain health and Alzheimer’s prevention. …  would you like to try it ?</w:t>
      </w:r>
    </w:p>
    <w:p w:rsidR="00CF54CD" w:rsidRDefault="00CF54CD" w:rsidP="00CF54CD">
      <w:bookmarkStart w:id="0" w:name="_GoBack"/>
      <w:bookmarkEnd w:id="0"/>
    </w:p>
    <w:p w:rsidR="00CF54CD" w:rsidRPr="00CF54CD" w:rsidRDefault="00CF54CD" w:rsidP="00CF54CD">
      <w:pPr>
        <w:rPr>
          <w:b/>
          <w:sz w:val="24"/>
          <w:szCs w:val="24"/>
          <w:u w:val="single"/>
        </w:rPr>
      </w:pPr>
      <w:r w:rsidRPr="00CF54CD">
        <w:rPr>
          <w:b/>
          <w:sz w:val="24"/>
          <w:szCs w:val="24"/>
          <w:u w:val="single"/>
        </w:rPr>
        <w:t>Mind Works Conversation for someone not a member</w:t>
      </w:r>
    </w:p>
    <w:p w:rsidR="00000000" w:rsidRPr="00CF54CD" w:rsidRDefault="00CF54CD" w:rsidP="00CF54CD">
      <w:pPr>
        <w:spacing w:after="120"/>
        <w:ind w:left="720"/>
      </w:pPr>
      <w:r w:rsidRPr="00CF54CD">
        <w:t>“I have some exciting news to share.. At Shaklee there is a new revo</w:t>
      </w:r>
      <w:r w:rsidRPr="00CF54CD">
        <w:t xml:space="preserve">lutionary product called Mind Works .. That improves cognitive function &amp; memory .. People are getting wonderful results with it …  and  there is great  science behind it … </w:t>
      </w:r>
    </w:p>
    <w:p w:rsidR="00CF54CD" w:rsidRDefault="00CF54CD" w:rsidP="00CF54CD">
      <w:pPr>
        <w:spacing w:after="120"/>
        <w:ind w:left="720"/>
      </w:pPr>
      <w:r w:rsidRPr="00CF54CD">
        <w:t xml:space="preserve">We are thrilled </w:t>
      </w:r>
      <w:r>
        <w:t>.</w:t>
      </w:r>
      <w:r w:rsidRPr="00CF54CD">
        <w:t>.. That this product is going to be</w:t>
      </w:r>
      <w:r>
        <w:t xml:space="preserve"> featured on the </w:t>
      </w:r>
      <w:proofErr w:type="spellStart"/>
      <w:r>
        <w:t>Dr</w:t>
      </w:r>
      <w:proofErr w:type="spellEnd"/>
      <w:r>
        <w:t xml:space="preserve"> Phil Show the week of November </w:t>
      </w:r>
      <w:r w:rsidRPr="00CF54CD">
        <w:t>17</w:t>
      </w:r>
      <w:r w:rsidRPr="00CF54CD">
        <w:rPr>
          <w:vertAlign w:val="superscript"/>
        </w:rPr>
        <w:t>th</w:t>
      </w:r>
      <w:r>
        <w:t xml:space="preserve"> .</w:t>
      </w:r>
      <w:r w:rsidRPr="00CF54CD">
        <w:t xml:space="preserve"> .. So  I want to contact my friends and family to tell them about a special promotion that is running to introduce people to thi</w:t>
      </w:r>
      <w:r w:rsidRPr="00CF54CD">
        <w:t xml:space="preserve">s product … May I tell you about it? </w:t>
      </w:r>
    </w:p>
    <w:p w:rsidR="00000000" w:rsidRPr="00CF54CD" w:rsidRDefault="00CF54CD" w:rsidP="00CF54CD">
      <w:pPr>
        <w:spacing w:after="120"/>
        <w:ind w:left="720"/>
      </w:pPr>
      <w:r w:rsidRPr="00CF54CD">
        <w:t xml:space="preserve">Here’s the deal .. </w:t>
      </w:r>
    </w:p>
    <w:p w:rsidR="00000000" w:rsidRPr="00CF54CD" w:rsidRDefault="00CF54CD" w:rsidP="00CF54CD">
      <w:pPr>
        <w:spacing w:after="120"/>
        <w:ind w:left="720"/>
      </w:pPr>
      <w:r w:rsidRPr="00CF54CD">
        <w:t>When someone purchases 2 bottles of Mind Works…</w:t>
      </w:r>
      <w:r>
        <w:t xml:space="preserve"> they receive free membership (</w:t>
      </w:r>
      <w:r w:rsidRPr="00CF54CD">
        <w:t>which gives them an immediate 15 %  discount.. Not onl</w:t>
      </w:r>
      <w:r w:rsidRPr="00CF54CD">
        <w:t>y on Mind Works .. But there are a ga</w:t>
      </w:r>
      <w:r>
        <w:t xml:space="preserve">zillion other wonderful </w:t>
      </w:r>
      <w:r w:rsidRPr="00CF54CD">
        <w:t>Shaklee products I suspect the</w:t>
      </w:r>
      <w:r>
        <w:t>y will  also want to know about</w:t>
      </w:r>
      <w:r w:rsidRPr="00CF54CD">
        <w:t xml:space="preserve">. AND free shipping </w:t>
      </w:r>
      <w:r>
        <w:t>.</w:t>
      </w:r>
      <w:r w:rsidRPr="00CF54CD">
        <w:t xml:space="preserve">.. Saving another $9 or so  … I will be VERY interested  on the  feedback on this product .. .. Because </w:t>
      </w:r>
      <w:r w:rsidRPr="00CF54CD">
        <w:t xml:space="preserve">people report better memory and focus and moods,, and concentration ,.  And improves better blood flow to the brain which reduces  risk of </w:t>
      </w:r>
      <w:proofErr w:type="spellStart"/>
      <w:r w:rsidRPr="00CF54CD">
        <w:t>Alzheimers</w:t>
      </w:r>
      <w:proofErr w:type="spellEnd"/>
      <w:r w:rsidRPr="00CF54CD">
        <w:t xml:space="preserve"> .. All the news is good on this one…</w:t>
      </w:r>
    </w:p>
    <w:p w:rsidR="00000000" w:rsidRPr="00CF54CD" w:rsidRDefault="00CF54CD" w:rsidP="00CF54CD">
      <w:pPr>
        <w:ind w:left="720"/>
      </w:pPr>
      <w:r w:rsidRPr="00CF54CD">
        <w:t xml:space="preserve">So </w:t>
      </w:r>
      <w:r w:rsidRPr="00CF54CD">
        <w:t>wanted to ask who comes to mind that you think will want to know about this promotion?”</w:t>
      </w:r>
    </w:p>
    <w:p w:rsidR="00CF54CD" w:rsidRPr="00CF54CD" w:rsidRDefault="00CF54CD" w:rsidP="00CF54CD"/>
    <w:p w:rsidR="00CF54CD" w:rsidRDefault="00CF54CD"/>
    <w:sectPr w:rsidR="00CF5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43104"/>
    <w:multiLevelType w:val="hybridMultilevel"/>
    <w:tmpl w:val="6AF25578"/>
    <w:lvl w:ilvl="0" w:tplc="5C4081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D2E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7AB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1404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60D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AA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C87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28B7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E5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CD"/>
    <w:rsid w:val="00B47D76"/>
    <w:rsid w:val="00CF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3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486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4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183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41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2014-10-22T16:08:00Z</cp:lastPrinted>
  <dcterms:created xsi:type="dcterms:W3CDTF">2014-10-22T16:03:00Z</dcterms:created>
  <dcterms:modified xsi:type="dcterms:W3CDTF">2014-10-22T16:09:00Z</dcterms:modified>
</cp:coreProperties>
</file>